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312C" w14:textId="090C626B" w:rsidR="00B06058" w:rsidRPr="009B19C0" w:rsidRDefault="00B06058" w:rsidP="009B19C0">
      <w:pPr>
        <w:pStyle w:val="Nzev"/>
        <w:jc w:val="center"/>
        <w:rPr>
          <w:color w:val="FF0000"/>
        </w:rPr>
      </w:pPr>
      <w:r w:rsidRPr="009B19C0">
        <w:rPr>
          <w:color w:val="FF0000"/>
        </w:rPr>
        <w:t>ETICKÝ KODEX BOXING CLUB ŘÍČANY</w:t>
      </w:r>
    </w:p>
    <w:p w14:paraId="264795C9" w14:textId="4A7B3D08" w:rsidR="00B06058" w:rsidRPr="00B06058" w:rsidRDefault="00B06058" w:rsidP="009B19C0">
      <w:pPr>
        <w:jc w:val="both"/>
        <w:rPr>
          <w:b/>
          <w:bCs/>
        </w:rPr>
      </w:pPr>
      <w:r w:rsidRPr="00B06058">
        <w:rPr>
          <w:b/>
          <w:bCs/>
        </w:rPr>
        <w:t>1. Základní principy</w:t>
      </w:r>
    </w:p>
    <w:p w14:paraId="234A178A" w14:textId="77777777" w:rsidR="00B06058" w:rsidRPr="00B06058" w:rsidRDefault="00B06058" w:rsidP="009B19C0">
      <w:pPr>
        <w:jc w:val="both"/>
      </w:pPr>
      <w:r w:rsidRPr="00B06058">
        <w:t>Boxerský klub a jeho členové se zavazují k dodržování etických principů sportovního chování, k chování odpovídajícímu společenským a právním konvencím, fair play a vzájemnému respektu. Všichni členové, trenéři a funkcionáři jsou povinni jednat v souladu s tímto kodexem.</w:t>
      </w:r>
    </w:p>
    <w:p w14:paraId="6C75C29A" w14:textId="77777777" w:rsidR="00B06058" w:rsidRPr="00B06058" w:rsidRDefault="00B06058" w:rsidP="009B19C0">
      <w:pPr>
        <w:jc w:val="both"/>
        <w:rPr>
          <w:b/>
          <w:bCs/>
        </w:rPr>
      </w:pPr>
      <w:r w:rsidRPr="00B06058">
        <w:rPr>
          <w:b/>
          <w:bCs/>
        </w:rPr>
        <w:t>2. Respekt a fair play</w:t>
      </w:r>
    </w:p>
    <w:p w14:paraId="7CB773FF" w14:textId="77777777" w:rsidR="00B06058" w:rsidRPr="00B06058" w:rsidRDefault="00B06058" w:rsidP="009B19C0">
      <w:pPr>
        <w:numPr>
          <w:ilvl w:val="0"/>
          <w:numId w:val="1"/>
        </w:numPr>
        <w:jc w:val="both"/>
      </w:pPr>
      <w:r w:rsidRPr="00B06058">
        <w:t>Všichni členové klubu se k sobě chovají s respektem, bez ohledu na věk, pohlaví, národnost, barvu pleti, nebo výkonnostní úroveň.</w:t>
      </w:r>
    </w:p>
    <w:p w14:paraId="24E9E6C3" w14:textId="77777777" w:rsidR="00B06058" w:rsidRPr="00B06058" w:rsidRDefault="00B06058" w:rsidP="009B19C0">
      <w:pPr>
        <w:numPr>
          <w:ilvl w:val="0"/>
          <w:numId w:val="1"/>
        </w:numPr>
        <w:jc w:val="both"/>
      </w:pPr>
      <w:r w:rsidRPr="00B06058">
        <w:t>Zápasíme v duchu fair play, dodržujeme pravidla boxu a respektujeme trenéry, sportovní i pedagogický dozor, lékaře a rozhodčí.</w:t>
      </w:r>
    </w:p>
    <w:p w14:paraId="3C469AAF" w14:textId="77777777" w:rsidR="00B06058" w:rsidRPr="00B06058" w:rsidRDefault="00B06058" w:rsidP="009B19C0">
      <w:pPr>
        <w:numPr>
          <w:ilvl w:val="0"/>
          <w:numId w:val="1"/>
        </w:numPr>
        <w:jc w:val="both"/>
      </w:pPr>
      <w:r w:rsidRPr="00B06058">
        <w:t>Není tolerováno žádné urážlivé, agresivní, nebo ponižující chování!</w:t>
      </w:r>
    </w:p>
    <w:p w14:paraId="7BA90F3A" w14:textId="77777777" w:rsidR="00B06058" w:rsidRPr="00B06058" w:rsidRDefault="00B06058" w:rsidP="009B19C0">
      <w:pPr>
        <w:jc w:val="both"/>
        <w:rPr>
          <w:b/>
          <w:bCs/>
        </w:rPr>
      </w:pPr>
      <w:r w:rsidRPr="00B06058">
        <w:rPr>
          <w:b/>
          <w:bCs/>
        </w:rPr>
        <w:t>3. Odpovědnost a disciplína</w:t>
      </w:r>
    </w:p>
    <w:p w14:paraId="1FBA143E" w14:textId="77777777" w:rsidR="00B06058" w:rsidRPr="00B06058" w:rsidRDefault="00B06058" w:rsidP="009B19C0">
      <w:pPr>
        <w:numPr>
          <w:ilvl w:val="0"/>
          <w:numId w:val="2"/>
        </w:numPr>
        <w:jc w:val="both"/>
      </w:pPr>
      <w:r w:rsidRPr="00B06058">
        <w:t>Každý člen dbá na svou dochvilnost, připravenost a aktivní přístup k tréninku.</w:t>
      </w:r>
    </w:p>
    <w:p w14:paraId="40A73EDA" w14:textId="77777777" w:rsidR="00B06058" w:rsidRPr="00B06058" w:rsidRDefault="00B06058" w:rsidP="009B19C0">
      <w:pPr>
        <w:numPr>
          <w:ilvl w:val="0"/>
          <w:numId w:val="2"/>
        </w:numPr>
        <w:jc w:val="both"/>
      </w:pPr>
      <w:r w:rsidRPr="00B06058">
        <w:t>Alkohol, drogy a jiné omamné látky jsou v rámci klubu a jeho aktivit přísně zakázány.</w:t>
      </w:r>
    </w:p>
    <w:p w14:paraId="6B23111A" w14:textId="77777777" w:rsidR="00B06058" w:rsidRPr="00B06058" w:rsidRDefault="00B06058" w:rsidP="009B19C0">
      <w:pPr>
        <w:numPr>
          <w:ilvl w:val="0"/>
          <w:numId w:val="2"/>
        </w:numPr>
        <w:jc w:val="both"/>
      </w:pPr>
      <w:r w:rsidRPr="00B06058">
        <w:t>Členové se zavazují chránit dobré jméno klubu, jak na sportovních akcích, tak i v osobním životě.</w:t>
      </w:r>
    </w:p>
    <w:p w14:paraId="3B53FF77" w14:textId="77777777" w:rsidR="00B06058" w:rsidRPr="00B06058" w:rsidRDefault="00B06058" w:rsidP="009B19C0">
      <w:pPr>
        <w:numPr>
          <w:ilvl w:val="0"/>
          <w:numId w:val="2"/>
        </w:numPr>
        <w:jc w:val="both"/>
      </w:pPr>
      <w:r w:rsidRPr="00B06058">
        <w:t>Školní prospěch je součástí posuzování a hodnocení dodržování etického kodexu (týká se pouze u borců a borkyň studujících ZŠ, SŠ, primárně kázeňské hodnocení)</w:t>
      </w:r>
    </w:p>
    <w:p w14:paraId="207C5D29" w14:textId="77777777" w:rsidR="00B06058" w:rsidRPr="00B06058" w:rsidRDefault="00B06058" w:rsidP="009B19C0">
      <w:pPr>
        <w:jc w:val="both"/>
        <w:rPr>
          <w:b/>
          <w:bCs/>
        </w:rPr>
      </w:pPr>
      <w:r w:rsidRPr="00B06058">
        <w:rPr>
          <w:b/>
          <w:bCs/>
        </w:rPr>
        <w:t>4. Trénink a zdraví</w:t>
      </w:r>
    </w:p>
    <w:p w14:paraId="5E0EBB12" w14:textId="77777777" w:rsidR="00B06058" w:rsidRPr="00B06058" w:rsidRDefault="00B06058" w:rsidP="009B19C0">
      <w:pPr>
        <w:numPr>
          <w:ilvl w:val="0"/>
          <w:numId w:val="3"/>
        </w:numPr>
        <w:jc w:val="both"/>
      </w:pPr>
      <w:r w:rsidRPr="00B06058">
        <w:t>Dbáme na bezpečnost a zdraví všech členů, používáme odpovídající předepsané ochranné vybavení. Sportovní obuv, chránič zubů, boxerské bandáže, boxerské rukavice, suspenzor (muži), chránič prsou (ženy), boxerské helmy (závodníci povinně). </w:t>
      </w:r>
    </w:p>
    <w:p w14:paraId="762B7ED2" w14:textId="157706A7" w:rsidR="00B06058" w:rsidRPr="00B06058" w:rsidRDefault="00B06058" w:rsidP="009B19C0">
      <w:pPr>
        <w:numPr>
          <w:ilvl w:val="0"/>
          <w:numId w:val="3"/>
        </w:numPr>
        <w:jc w:val="both"/>
      </w:pPr>
      <w:r w:rsidRPr="00B06058">
        <w:t>Trénujeme s maximálním nasazením, ale s respektem k vlastním fyzickým možnostem i možnostem určených borců pro nácviky, vč. sparing partnerů v řízených bojích v rámci přípravy na zápas.</w:t>
      </w:r>
    </w:p>
    <w:p w14:paraId="7DAD43F5" w14:textId="77777777" w:rsidR="00B06058" w:rsidRPr="00B06058" w:rsidRDefault="00B06058" w:rsidP="009B19C0">
      <w:pPr>
        <w:numPr>
          <w:ilvl w:val="0"/>
          <w:numId w:val="3"/>
        </w:numPr>
        <w:jc w:val="both"/>
      </w:pPr>
      <w:r w:rsidRPr="00B06058">
        <w:t>Dbáme na zdravý životní styl, vyváženou stravu a dostatečný odpočinek.</w:t>
      </w:r>
    </w:p>
    <w:p w14:paraId="7B151000" w14:textId="77777777" w:rsidR="00B06058" w:rsidRPr="00B06058" w:rsidRDefault="00B06058" w:rsidP="009B19C0">
      <w:pPr>
        <w:jc w:val="both"/>
        <w:rPr>
          <w:b/>
          <w:bCs/>
        </w:rPr>
      </w:pPr>
      <w:r w:rsidRPr="00B06058">
        <w:rPr>
          <w:b/>
          <w:bCs/>
        </w:rPr>
        <w:t>5. Vztahy v klubu</w:t>
      </w:r>
    </w:p>
    <w:p w14:paraId="7213D5E5" w14:textId="77777777" w:rsidR="00B06058" w:rsidRPr="00B06058" w:rsidRDefault="00B06058" w:rsidP="009B19C0">
      <w:pPr>
        <w:numPr>
          <w:ilvl w:val="0"/>
          <w:numId w:val="4"/>
        </w:numPr>
        <w:jc w:val="both"/>
      </w:pPr>
      <w:r w:rsidRPr="00B06058">
        <w:t>Podporujeme přátelské a týmové prostředí.</w:t>
      </w:r>
    </w:p>
    <w:p w14:paraId="7E01A2CE" w14:textId="77777777" w:rsidR="00B06058" w:rsidRPr="00B06058" w:rsidRDefault="00B06058" w:rsidP="009B19C0">
      <w:pPr>
        <w:numPr>
          <w:ilvl w:val="0"/>
          <w:numId w:val="4"/>
        </w:numPr>
        <w:jc w:val="both"/>
      </w:pPr>
      <w:r w:rsidRPr="00B06058">
        <w:t>Starší a zkušenější členové pomáhají mladším a začátečníkům.</w:t>
      </w:r>
    </w:p>
    <w:p w14:paraId="1FCFB957" w14:textId="77777777" w:rsidR="00B06058" w:rsidRPr="00B06058" w:rsidRDefault="00B06058" w:rsidP="009B19C0">
      <w:pPr>
        <w:numPr>
          <w:ilvl w:val="0"/>
          <w:numId w:val="4"/>
        </w:numPr>
        <w:jc w:val="both"/>
      </w:pPr>
      <w:r w:rsidRPr="00B06058">
        <w:t>Respektujeme autoritu trenérů, dozorčích a funkcionářů klubu.</w:t>
      </w:r>
    </w:p>
    <w:p w14:paraId="7F0605DC" w14:textId="77777777" w:rsidR="00B06058" w:rsidRPr="00B06058" w:rsidRDefault="00B06058" w:rsidP="009B19C0">
      <w:pPr>
        <w:jc w:val="both"/>
        <w:rPr>
          <w:b/>
          <w:bCs/>
        </w:rPr>
      </w:pPr>
      <w:r w:rsidRPr="00B06058">
        <w:rPr>
          <w:b/>
          <w:bCs/>
        </w:rPr>
        <w:t>6. Dodržování kodexu</w:t>
      </w:r>
    </w:p>
    <w:p w14:paraId="251BBF29" w14:textId="77777777" w:rsidR="00B06058" w:rsidRPr="00B06058" w:rsidRDefault="00B06058" w:rsidP="009B19C0">
      <w:pPr>
        <w:numPr>
          <w:ilvl w:val="0"/>
          <w:numId w:val="5"/>
        </w:numPr>
        <w:jc w:val="both"/>
      </w:pPr>
      <w:r w:rsidRPr="00B06058">
        <w:t>Porušení etického kodexu může mít za následek disciplinární opatření, včetně napomenutí, vyloučení z tréninků, nebo ukončení členství.</w:t>
      </w:r>
    </w:p>
    <w:p w14:paraId="49D2EC2D" w14:textId="00B333B4" w:rsidR="00001ACA" w:rsidRDefault="00B06058" w:rsidP="009B19C0">
      <w:pPr>
        <w:jc w:val="both"/>
      </w:pPr>
      <w:r w:rsidRPr="00B06058">
        <w:t>Tento kodex je závazný pro všechny členy boxerského klubu a slouží k udržení vysokých etických standardů v naší sportovní komunitě.</w:t>
      </w:r>
      <w:r w:rsidR="00F446E8">
        <w:t xml:space="preserve"> Jaromír a Jakub </w:t>
      </w:r>
    </w:p>
    <w:sectPr w:rsidR="00001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6EC"/>
    <w:multiLevelType w:val="multilevel"/>
    <w:tmpl w:val="2E6A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351CA"/>
    <w:multiLevelType w:val="multilevel"/>
    <w:tmpl w:val="DB46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E0824"/>
    <w:multiLevelType w:val="multilevel"/>
    <w:tmpl w:val="1948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02280"/>
    <w:multiLevelType w:val="multilevel"/>
    <w:tmpl w:val="8B38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65F70"/>
    <w:multiLevelType w:val="multilevel"/>
    <w:tmpl w:val="113A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957474">
    <w:abstractNumId w:val="4"/>
  </w:num>
  <w:num w:numId="2" w16cid:durableId="184251977">
    <w:abstractNumId w:val="0"/>
  </w:num>
  <w:num w:numId="3" w16cid:durableId="1376541051">
    <w:abstractNumId w:val="3"/>
  </w:num>
  <w:num w:numId="4" w16cid:durableId="1967615757">
    <w:abstractNumId w:val="2"/>
  </w:num>
  <w:num w:numId="5" w16cid:durableId="88128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58"/>
    <w:rsid w:val="00001ACA"/>
    <w:rsid w:val="003975B5"/>
    <w:rsid w:val="005D0F10"/>
    <w:rsid w:val="009B19C0"/>
    <w:rsid w:val="00B0023A"/>
    <w:rsid w:val="00B06058"/>
    <w:rsid w:val="00F4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FBBF"/>
  <w15:chartTrackingRefBased/>
  <w15:docId w15:val="{762DBA84-34D9-4AB6-A6BE-3754E8AD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6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6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6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6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6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6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6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6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6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6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6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6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60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60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60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60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60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60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6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6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6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6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60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60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60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6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60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6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1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Kulhánek</dc:creator>
  <cp:keywords/>
  <dc:description/>
  <cp:lastModifiedBy>Jaromír Kulhánek</cp:lastModifiedBy>
  <cp:revision>3</cp:revision>
  <dcterms:created xsi:type="dcterms:W3CDTF">2025-02-13T10:17:00Z</dcterms:created>
  <dcterms:modified xsi:type="dcterms:W3CDTF">2025-03-05T10:57:00Z</dcterms:modified>
</cp:coreProperties>
</file>